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3" w:rsidRPr="00503C33" w:rsidRDefault="00503C33" w:rsidP="00503C33">
      <w:pPr>
        <w:jc w:val="center"/>
        <w:rPr>
          <w:bCs/>
          <w:sz w:val="24"/>
          <w:szCs w:val="24"/>
        </w:rPr>
      </w:pPr>
      <w:r w:rsidRPr="00503C33">
        <w:rPr>
          <w:bCs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503C33" w:rsidRPr="00503C33" w:rsidRDefault="00503C33" w:rsidP="00503C33">
      <w:pPr>
        <w:jc w:val="center"/>
        <w:rPr>
          <w:bCs/>
          <w:sz w:val="24"/>
          <w:szCs w:val="24"/>
        </w:rPr>
      </w:pPr>
      <w:r w:rsidRPr="00503C33">
        <w:rPr>
          <w:bCs/>
          <w:sz w:val="24"/>
          <w:szCs w:val="24"/>
        </w:rPr>
        <w:t xml:space="preserve">Общеразвивающего вида № 25 станицы </w:t>
      </w:r>
      <w:proofErr w:type="gramStart"/>
      <w:r w:rsidRPr="00503C33">
        <w:rPr>
          <w:bCs/>
          <w:sz w:val="24"/>
          <w:szCs w:val="24"/>
        </w:rPr>
        <w:t>Кавказская</w:t>
      </w:r>
      <w:proofErr w:type="gramEnd"/>
      <w:r w:rsidRPr="00503C33">
        <w:rPr>
          <w:bCs/>
          <w:sz w:val="24"/>
          <w:szCs w:val="24"/>
        </w:rPr>
        <w:t xml:space="preserve"> муниципального образования</w:t>
      </w:r>
    </w:p>
    <w:p w:rsidR="00503C33" w:rsidRPr="00503C33" w:rsidRDefault="00503C33" w:rsidP="00503C33">
      <w:pPr>
        <w:jc w:val="center"/>
        <w:rPr>
          <w:bCs/>
          <w:sz w:val="24"/>
          <w:szCs w:val="24"/>
        </w:rPr>
      </w:pPr>
      <w:r w:rsidRPr="00503C33">
        <w:rPr>
          <w:bCs/>
          <w:sz w:val="24"/>
          <w:szCs w:val="24"/>
        </w:rPr>
        <w:t>Кавказский район</w:t>
      </w:r>
    </w:p>
    <w:p w:rsidR="00503C33" w:rsidRPr="00503C33" w:rsidRDefault="00503C33" w:rsidP="00503C33">
      <w:pPr>
        <w:rPr>
          <w:bCs/>
        </w:rPr>
      </w:pPr>
    </w:p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Pr="00503C33" w:rsidRDefault="00503C33" w:rsidP="00503C33">
      <w:pPr>
        <w:jc w:val="center"/>
        <w:rPr>
          <w:sz w:val="36"/>
          <w:szCs w:val="36"/>
        </w:rPr>
      </w:pPr>
    </w:p>
    <w:p w:rsidR="00503C33" w:rsidRPr="00503C33" w:rsidRDefault="00503C33" w:rsidP="00503C33">
      <w:pPr>
        <w:jc w:val="center"/>
        <w:rPr>
          <w:sz w:val="36"/>
          <w:szCs w:val="36"/>
        </w:rPr>
      </w:pPr>
      <w:r w:rsidRPr="00503C33">
        <w:rPr>
          <w:sz w:val="36"/>
          <w:szCs w:val="36"/>
        </w:rPr>
        <w:t>Консультация для родителей «Игры для детей ясельного возраста»</w:t>
      </w:r>
    </w:p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/>
    <w:p w:rsidR="00503C33" w:rsidRDefault="00503C33" w:rsidP="00503C33">
      <w:pPr>
        <w:jc w:val="right"/>
      </w:pPr>
    </w:p>
    <w:p w:rsidR="00503C33" w:rsidRPr="00503C33" w:rsidRDefault="00503C33" w:rsidP="00503C33">
      <w:pPr>
        <w:jc w:val="right"/>
        <w:rPr>
          <w:bCs/>
        </w:rPr>
      </w:pPr>
      <w:r w:rsidRPr="00503C33">
        <w:rPr>
          <w:bCs/>
        </w:rPr>
        <w:t>Воспитатель МБДОУ д/</w:t>
      </w:r>
      <w:proofErr w:type="gramStart"/>
      <w:r w:rsidRPr="00503C33">
        <w:rPr>
          <w:bCs/>
        </w:rPr>
        <w:t>с</w:t>
      </w:r>
      <w:proofErr w:type="gramEnd"/>
      <w:r w:rsidRPr="00503C33">
        <w:rPr>
          <w:bCs/>
        </w:rPr>
        <w:t xml:space="preserve"> о/в №25 </w:t>
      </w:r>
    </w:p>
    <w:p w:rsidR="00503C33" w:rsidRPr="00503C33" w:rsidRDefault="00503C33" w:rsidP="00503C33">
      <w:pPr>
        <w:jc w:val="right"/>
        <w:rPr>
          <w:bCs/>
        </w:rPr>
      </w:pPr>
      <w:r w:rsidRPr="00503C33">
        <w:rPr>
          <w:bCs/>
        </w:rPr>
        <w:t>Калинина Анна Николаевна</w:t>
      </w:r>
    </w:p>
    <w:p w:rsidR="00503C33" w:rsidRPr="00503C33" w:rsidRDefault="00503C33">
      <w:pPr>
        <w:rPr>
          <w:sz w:val="24"/>
          <w:szCs w:val="24"/>
        </w:rPr>
      </w:pPr>
      <w:bookmarkStart w:id="0" w:name="_GoBack"/>
      <w:r w:rsidRPr="00503C33">
        <w:rPr>
          <w:sz w:val="24"/>
          <w:szCs w:val="24"/>
        </w:rPr>
        <w:lastRenderedPageBreak/>
        <w:t xml:space="preserve">Игра—это жизнь ребенка, а не подготовка к жизни. Игра должна стать традиционной в </w:t>
      </w:r>
      <w:bookmarkEnd w:id="0"/>
      <w:r w:rsidRPr="00503C33">
        <w:rPr>
          <w:sz w:val="24"/>
          <w:szCs w:val="24"/>
        </w:rPr>
        <w:t xml:space="preserve">каждой семье. Взрослые, должны очень внимательно подходить к вопросу детской игры и уделять ей серьезное внимание, выделять в режиме дня место для игры. Родители — первые участники игр своих малышей. И чем активнее общение матери или отца с ребенком, тем быстрее он развивается. 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 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 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 Что нужно, чтобы ребёнок рос </w:t>
      </w:r>
      <w:proofErr w:type="gramStart"/>
      <w:r w:rsidRPr="00503C33">
        <w:rPr>
          <w:sz w:val="24"/>
          <w:szCs w:val="24"/>
        </w:rPr>
        <w:t>любознательным</w:t>
      </w:r>
      <w:proofErr w:type="gramEnd"/>
      <w:r w:rsidRPr="00503C33">
        <w:rPr>
          <w:sz w:val="24"/>
          <w:szCs w:val="24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 xml:space="preserve"> А вот как играть, многие родители не знают. В этом вам помогут следующие рекомендации: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 xml:space="preserve"> 1. Играя с ребенком, опуститесь рядом с ним, чтобы вы были с ним на одном уровне. Тем самым вы показываете, что в игре вы на равных. 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 xml:space="preserve"> 4. Постепенно сокращайте свое участие в игре. Давайте ребенку возможность проявить свою активность. 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 xml:space="preserve">5. Озвучивайте все ваши действия. Игра не должна проходить в тишине. Новые звуки, слова, жесты стимулируют ребенка к активной речи. 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503C33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 xml:space="preserve"> 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 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</w:t>
      </w:r>
      <w:r w:rsidRPr="00503C33">
        <w:rPr>
          <w:sz w:val="24"/>
          <w:szCs w:val="24"/>
        </w:rPr>
        <w:lastRenderedPageBreak/>
        <w:t>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503C33" w:rsidRPr="00503C33" w:rsidRDefault="00F240E1">
      <w:pPr>
        <w:rPr>
          <w:sz w:val="24"/>
          <w:szCs w:val="24"/>
        </w:rPr>
      </w:pPr>
      <w:r w:rsidRPr="00503C33">
        <w:rPr>
          <w:sz w:val="24"/>
          <w:szCs w:val="24"/>
        </w:rPr>
        <w:t>Чаще всего взрослые ошибочно полагают, что с маленькими детьми общаться легко</w:t>
      </w:r>
      <w:r w:rsidR="00503C33" w:rsidRPr="00503C33">
        <w:rPr>
          <w:sz w:val="24"/>
          <w:szCs w:val="24"/>
        </w:rPr>
        <w:t xml:space="preserve"> и просто. Но маленький ребенок </w:t>
      </w:r>
      <w:r w:rsidRPr="00503C33">
        <w:rPr>
          <w:sz w:val="24"/>
          <w:szCs w:val="24"/>
        </w:rPr>
        <w:t xml:space="preserve"> не простой ребенок. Родители малышей от полутора до трех лет должны знать, что для этой возрастной категории детей малоэффективны словесные методы воздействия. Малышу ясельного возраста бесполезно говорить: «Так не делай! Нельзя! » В этом возрасте он не будет следовать вашим словесным инструкциям. Слова взрослого человека обязательно должны подкрепляться действием — не раздражительным, а уверенным. Пример: Дети играют в группе. Двое малышей не </w:t>
      </w:r>
      <w:proofErr w:type="gramStart"/>
      <w:r w:rsidRPr="00503C33">
        <w:rPr>
          <w:sz w:val="24"/>
          <w:szCs w:val="24"/>
        </w:rPr>
        <w:t>поделили игрушку и один из них хочет</w:t>
      </w:r>
      <w:proofErr w:type="gramEnd"/>
      <w:r w:rsidRPr="00503C33">
        <w:rPr>
          <w:sz w:val="24"/>
          <w:szCs w:val="24"/>
        </w:rPr>
        <w:t xml:space="preserve"> ударить другого Действие педагога – спокойно взять маленького драчуна за руку, отвести в сторону и предложить какое-нибудь другое занятие. Например: Полечить больную куклу, говоря при этом: «Не надо бить другого малыша, ему будет больно. Ты хороший и добрый. Давай лучше полечим куклу, она заболела, ей нужно сделать укол и дать лекарство. Малыш копирует поведение взрослого, повторяет его жесты, слова и только от взрослого человека зависит, какие нормы поведения усвоит его ребенок. Поэтому большую роль здесь играет положительный эмоциональный контакт. В общении взрослого и ребенка не должно быть фальши, раздражения, недоговоренности. Предметная среда является источником развития всех психических процессов малышей. При правильной организации этой среды происходит стимулирование психического развития ребенка. </w:t>
      </w:r>
    </w:p>
    <w:p w:rsidR="00986370" w:rsidRPr="00503C33" w:rsidRDefault="00503C33">
      <w:pPr>
        <w:rPr>
          <w:sz w:val="24"/>
          <w:szCs w:val="24"/>
        </w:rPr>
      </w:pPr>
      <w:r w:rsidRPr="00503C33">
        <w:rPr>
          <w:sz w:val="24"/>
          <w:szCs w:val="24"/>
        </w:rPr>
        <w:t>Дорогие мамы и папы! Больше играйте со своими детьми. А мы, ваши воспитатели, вам в этом поможем.</w:t>
      </w:r>
    </w:p>
    <w:sectPr w:rsidR="00986370" w:rsidRPr="0050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E1"/>
    <w:rsid w:val="00503C33"/>
    <w:rsid w:val="00986370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2021-12-19T10:13:00Z</cp:lastPrinted>
  <dcterms:created xsi:type="dcterms:W3CDTF">2021-12-11T09:44:00Z</dcterms:created>
  <dcterms:modified xsi:type="dcterms:W3CDTF">2021-12-19T10:13:00Z</dcterms:modified>
</cp:coreProperties>
</file>